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hint="default" w:ascii="Times New Roman" w:hAnsi="Times New Roman" w:eastAsia="黑体" w:cs="Times New Roman"/>
          <w:sz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lang w:val="en-US" w:eastAsia="zh-CN"/>
        </w:rPr>
        <w:t>附件一</w:t>
      </w:r>
    </w:p>
    <w:p>
      <w:pPr>
        <w:spacing w:beforeLines="50" w:afterLines="50"/>
        <w:rPr>
          <w:rFonts w:hint="default" w:ascii="Times New Roman" w:hAnsi="Times New Roman" w:cs="Times New Roman" w:eastAsiaTheme="minorEastAsia"/>
          <w:sz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lang w:eastAsia="zh-CN"/>
        </w:rPr>
        <w:t>博士研究生课程设置方案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总学分不少于17学分，</w:t>
      </w:r>
      <w:r>
        <w:rPr>
          <w:rFonts w:hint="default" w:ascii="Times New Roman" w:hAnsi="Times New Roman" w:cs="Times New Roman"/>
          <w:lang w:eastAsia="zh-CN"/>
        </w:rPr>
        <w:t>其中</w:t>
      </w:r>
      <w:r>
        <w:rPr>
          <w:rFonts w:hint="default" w:ascii="Times New Roman" w:hAnsi="Times New Roman" w:cs="Times New Roman"/>
        </w:rPr>
        <w:t>学位课学分不少于10学分</w:t>
      </w:r>
      <w:r>
        <w:rPr>
          <w:rFonts w:hint="default" w:ascii="Times New Roman" w:hAnsi="Times New Roman" w:cs="Times New Roman"/>
          <w:lang w:eastAsia="zh-CN"/>
        </w:rPr>
        <w:t>）</w:t>
      </w:r>
    </w:p>
    <w:tbl>
      <w:tblPr>
        <w:tblStyle w:val="2"/>
        <w:tblW w:w="102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7"/>
        <w:gridCol w:w="2588"/>
        <w:gridCol w:w="811"/>
        <w:gridCol w:w="631"/>
        <w:gridCol w:w="567"/>
        <w:gridCol w:w="567"/>
        <w:gridCol w:w="845"/>
        <w:gridCol w:w="1423"/>
        <w:gridCol w:w="756"/>
        <w:gridCol w:w="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25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  程  名  称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学时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学分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考核学期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考核性质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二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考试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考查</w:t>
            </w: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公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共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学位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中国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马克思主义与当代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小波分析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szCs w:val="21"/>
              </w:rPr>
              <w:t>选修一门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各学院可根据研究生培养需要，自设或提出数学等基础类课程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偏微分方程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专业学位课</w:t>
            </w: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选修（不低于4学分）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学科前沿专题</w:t>
            </w: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非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公共选修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二外（日语）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Cs w:val="21"/>
                <w:lang w:eastAsia="zh-CN"/>
              </w:rPr>
              <w:t>选修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各学院根据研究生培养需求，可增设交叉学科课程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马克思主义经典著作选读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知识产权类课程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新技术类课程（人工智能、大数据等）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选修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eastAsia="zh-CN"/>
              </w:rPr>
              <w:t>模块一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  <w:lang w:eastAsia="zh-CN"/>
              </w:rPr>
              <w:t>（二级学科或方向课）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选修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eastAsia="zh-CN"/>
              </w:rPr>
              <w:t>模块二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  <w:lang w:eastAsia="zh-CN"/>
              </w:rPr>
              <w:t>（二级学科或方向课）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必修环节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开题报告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计入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总学分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中期考核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学术交流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实践环节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beforeLines="50" w:afterLines="50"/>
        <w:rPr>
          <w:rFonts w:hint="default" w:ascii="Times New Roman" w:hAnsi="Times New Roman" w:eastAsia="黑体" w:cs="Times New Roman"/>
          <w:sz w:val="24"/>
          <w:lang w:eastAsia="zh-CN"/>
        </w:rPr>
      </w:pPr>
    </w:p>
    <w:p>
      <w:pPr>
        <w:spacing w:beforeLines="50" w:afterLines="5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表中有已明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确标注的课程和环节，红色标注为建议开设的课程，空白部分请自主设置，专业课原则上为32学时2学分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，必修课考核性质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原则上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为考试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DQ1M2FjZjA3YmZlYjQxMDc3MGExNGVmZDZlNjQifQ=="/>
  </w:docVars>
  <w:rsids>
    <w:rsidRoot w:val="6AEB14A1"/>
    <w:rsid w:val="00CA3270"/>
    <w:rsid w:val="00ED3BD8"/>
    <w:rsid w:val="02EA7AB7"/>
    <w:rsid w:val="09F3556E"/>
    <w:rsid w:val="132E7181"/>
    <w:rsid w:val="1691452E"/>
    <w:rsid w:val="1ECB657F"/>
    <w:rsid w:val="1F291E28"/>
    <w:rsid w:val="20A30DBB"/>
    <w:rsid w:val="241C4266"/>
    <w:rsid w:val="2703424F"/>
    <w:rsid w:val="274912B9"/>
    <w:rsid w:val="2D677A50"/>
    <w:rsid w:val="2F8135BA"/>
    <w:rsid w:val="33DA476D"/>
    <w:rsid w:val="342257E2"/>
    <w:rsid w:val="3429441A"/>
    <w:rsid w:val="36445C7A"/>
    <w:rsid w:val="3F9803B9"/>
    <w:rsid w:val="42AB0C22"/>
    <w:rsid w:val="48CE1EA6"/>
    <w:rsid w:val="497F3E3C"/>
    <w:rsid w:val="49E146F9"/>
    <w:rsid w:val="52A80CDA"/>
    <w:rsid w:val="5AD75A11"/>
    <w:rsid w:val="5EF60532"/>
    <w:rsid w:val="60252F8E"/>
    <w:rsid w:val="6AEB14A1"/>
    <w:rsid w:val="6C2A6104"/>
    <w:rsid w:val="6C3C2767"/>
    <w:rsid w:val="6FA75E74"/>
    <w:rsid w:val="71297179"/>
    <w:rsid w:val="79B937FB"/>
    <w:rsid w:val="7CE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418</Characters>
  <Lines>0</Lines>
  <Paragraphs>0</Paragraphs>
  <TotalTime>0</TotalTime>
  <ScaleCrop>false</ScaleCrop>
  <LinksUpToDate>false</LinksUpToDate>
  <CharactersWithSpaces>424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2019-01-12T11:42:00Z</dcterms:created>
  <dc:creator>Administrator</dc:creator>
  <cp:lastModifiedBy>hua</cp:lastModifiedBy>
  <cp:lastPrinted>2019-01-13T14:25:00Z</cp:lastPrinted>
  <dcterms:modified xsi:type="dcterms:W3CDTF">2022-09-08T03:14:29Z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B41DFA8316B148C7AA757797783AA436</vt:lpwstr>
  </property>
</Properties>
</file>